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60" w:rsidRPr="00B9484E" w:rsidRDefault="00D75CD6" w:rsidP="00B34B00">
      <w:pPr>
        <w:pStyle w:val="a3"/>
        <w:spacing w:before="0" w:after="0"/>
        <w:rPr>
          <w:rFonts w:asciiTheme="majorEastAsia" w:eastAsiaTheme="majorEastAsia" w:hAnsiTheme="majorEastAsia"/>
        </w:rPr>
      </w:pPr>
      <w:r w:rsidRPr="00B9484E">
        <w:rPr>
          <w:rFonts w:asciiTheme="majorEastAsia" w:eastAsiaTheme="majorEastAsia" w:hAnsiTheme="majorEastAsia" w:hint="eastAsia"/>
        </w:rPr>
        <w:t>深刻认识</w:t>
      </w:r>
      <w:r w:rsidR="00D57D5E" w:rsidRPr="00B9484E">
        <w:rPr>
          <w:rFonts w:asciiTheme="majorEastAsia" w:eastAsiaTheme="majorEastAsia" w:hAnsiTheme="majorEastAsia" w:hint="eastAsia"/>
        </w:rPr>
        <w:t>社会</w:t>
      </w:r>
      <w:r w:rsidRPr="00B9484E">
        <w:rPr>
          <w:rFonts w:asciiTheme="majorEastAsia" w:eastAsiaTheme="majorEastAsia" w:hAnsiTheme="majorEastAsia" w:hint="eastAsia"/>
        </w:rPr>
        <w:t>主要矛盾的历史性变化</w:t>
      </w:r>
    </w:p>
    <w:p w:rsidR="00D75CD6" w:rsidRDefault="00022831" w:rsidP="00B34B00">
      <w:pPr>
        <w:jc w:val="right"/>
        <w:rPr>
          <w:rFonts w:asciiTheme="majorEastAsia" w:eastAsiaTheme="majorEastAsia" w:hAnsiTheme="majorEastAsia"/>
          <w:b/>
          <w:sz w:val="32"/>
          <w:szCs w:val="32"/>
        </w:rPr>
      </w:pPr>
      <w:r w:rsidRPr="00B9484E">
        <w:rPr>
          <w:rFonts w:asciiTheme="majorEastAsia" w:eastAsiaTheme="majorEastAsia" w:hAnsiTheme="majorEastAsia" w:hint="eastAsia"/>
          <w:b/>
          <w:sz w:val="32"/>
          <w:szCs w:val="32"/>
        </w:rPr>
        <w:t>——学习党的十九大精神有感</w:t>
      </w:r>
    </w:p>
    <w:p w:rsidR="00B34B00" w:rsidRPr="00B34B00" w:rsidRDefault="00B34B00" w:rsidP="00B34B00">
      <w:pPr>
        <w:widowControl/>
        <w:adjustRightInd w:val="0"/>
        <w:snapToGrid w:val="0"/>
        <w:spacing w:line="336" w:lineRule="auto"/>
        <w:jc w:val="center"/>
        <w:rPr>
          <w:rFonts w:asciiTheme="minorEastAsia" w:hAnsiTheme="minorEastAsia" w:cs="宋体"/>
          <w:kern w:val="0"/>
          <w:sz w:val="28"/>
          <w:szCs w:val="28"/>
        </w:rPr>
      </w:pPr>
      <w:r w:rsidRPr="00B34B00">
        <w:rPr>
          <w:rFonts w:asciiTheme="minorEastAsia" w:hAnsiTheme="minorEastAsia" w:cs="宋体" w:hint="eastAsia"/>
          <w:kern w:val="0"/>
          <w:sz w:val="28"/>
          <w:szCs w:val="28"/>
        </w:rPr>
        <w:t>仪器分公司</w:t>
      </w:r>
      <w:r w:rsidR="00CC0321">
        <w:rPr>
          <w:rFonts w:asciiTheme="minorEastAsia" w:hAnsiTheme="minorEastAsia" w:cs="宋体" w:hint="eastAsia"/>
          <w:kern w:val="0"/>
          <w:sz w:val="28"/>
          <w:szCs w:val="28"/>
        </w:rPr>
        <w:t>第</w:t>
      </w:r>
      <w:r w:rsidRPr="00B34B00">
        <w:rPr>
          <w:rFonts w:asciiTheme="minorEastAsia" w:hAnsiTheme="minorEastAsia" w:cs="宋体" w:hint="eastAsia"/>
          <w:kern w:val="0"/>
          <w:sz w:val="28"/>
          <w:szCs w:val="28"/>
        </w:rPr>
        <w:t>一</w:t>
      </w:r>
      <w:r w:rsidR="00CC0321">
        <w:rPr>
          <w:rFonts w:asciiTheme="minorEastAsia" w:hAnsiTheme="minorEastAsia" w:cs="宋体" w:hint="eastAsia"/>
          <w:kern w:val="0"/>
          <w:sz w:val="28"/>
          <w:szCs w:val="28"/>
        </w:rPr>
        <w:t>党</w:t>
      </w:r>
      <w:r w:rsidRPr="00B34B00">
        <w:rPr>
          <w:rFonts w:asciiTheme="minorEastAsia" w:hAnsiTheme="minorEastAsia" w:cs="宋体" w:hint="eastAsia"/>
          <w:kern w:val="0"/>
          <w:sz w:val="28"/>
          <w:szCs w:val="28"/>
        </w:rPr>
        <w:t>支部   辛舜</w:t>
      </w:r>
    </w:p>
    <w:p w:rsidR="0067415A" w:rsidRPr="00793C64" w:rsidRDefault="00D75CD6"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2017年</w:t>
      </w:r>
      <w:r w:rsidR="00D57D5E" w:rsidRPr="00793C64">
        <w:rPr>
          <w:rFonts w:asciiTheme="minorEastAsia" w:hAnsiTheme="minorEastAsia" w:hint="eastAsia"/>
          <w:sz w:val="28"/>
          <w:szCs w:val="28"/>
        </w:rPr>
        <w:t>金秋</w:t>
      </w:r>
      <w:r w:rsidR="004B4011" w:rsidRPr="00793C64">
        <w:rPr>
          <w:rFonts w:asciiTheme="minorEastAsia" w:hAnsiTheme="minorEastAsia" w:hint="eastAsia"/>
          <w:sz w:val="28"/>
          <w:szCs w:val="28"/>
        </w:rPr>
        <w:t>十</w:t>
      </w:r>
      <w:r w:rsidRPr="00793C64">
        <w:rPr>
          <w:rFonts w:asciiTheme="minorEastAsia" w:hAnsiTheme="minorEastAsia" w:hint="eastAsia"/>
          <w:sz w:val="28"/>
          <w:szCs w:val="28"/>
        </w:rPr>
        <w:t>月</w:t>
      </w:r>
      <w:r w:rsidR="00D57D5E" w:rsidRPr="00793C64">
        <w:rPr>
          <w:rFonts w:asciiTheme="minorEastAsia" w:hAnsiTheme="minorEastAsia" w:hint="eastAsia"/>
          <w:sz w:val="28"/>
          <w:szCs w:val="28"/>
        </w:rPr>
        <w:t>，党的十九大</w:t>
      </w:r>
      <w:r w:rsidR="004B4011" w:rsidRPr="00793C64">
        <w:rPr>
          <w:rFonts w:asciiTheme="minorEastAsia" w:hAnsiTheme="minorEastAsia" w:hint="eastAsia"/>
          <w:sz w:val="28"/>
          <w:szCs w:val="28"/>
        </w:rPr>
        <w:t>隆重</w:t>
      </w:r>
      <w:r w:rsidR="00D57D5E" w:rsidRPr="00793C64">
        <w:rPr>
          <w:rFonts w:asciiTheme="minorEastAsia" w:hAnsiTheme="minorEastAsia" w:hint="eastAsia"/>
          <w:sz w:val="28"/>
          <w:szCs w:val="28"/>
        </w:rPr>
        <w:t>召开。</w:t>
      </w:r>
      <w:r w:rsidR="004B4011" w:rsidRPr="00793C64">
        <w:rPr>
          <w:rFonts w:asciiTheme="minorEastAsia" w:hAnsiTheme="minorEastAsia" w:hint="eastAsia"/>
          <w:sz w:val="28"/>
          <w:szCs w:val="28"/>
        </w:rPr>
        <w:t>习</w:t>
      </w:r>
      <w:r w:rsidR="0067415A" w:rsidRPr="00793C64">
        <w:rPr>
          <w:rFonts w:asciiTheme="minorEastAsia" w:hAnsiTheme="minorEastAsia" w:hint="eastAsia"/>
          <w:sz w:val="28"/>
          <w:szCs w:val="28"/>
        </w:rPr>
        <w:t>近平</w:t>
      </w:r>
      <w:r w:rsidR="004B4011" w:rsidRPr="00793C64">
        <w:rPr>
          <w:rFonts w:asciiTheme="minorEastAsia" w:hAnsiTheme="minorEastAsia" w:hint="eastAsia"/>
          <w:sz w:val="28"/>
          <w:szCs w:val="28"/>
        </w:rPr>
        <w:t>总书记在</w:t>
      </w:r>
      <w:r w:rsidRPr="00793C64">
        <w:rPr>
          <w:rFonts w:asciiTheme="minorEastAsia" w:hAnsiTheme="minorEastAsia" w:hint="eastAsia"/>
          <w:sz w:val="28"/>
          <w:szCs w:val="28"/>
        </w:rPr>
        <w:t>十九大报告指出，</w:t>
      </w:r>
      <w:r w:rsidR="004B4011" w:rsidRPr="00793C64">
        <w:rPr>
          <w:rFonts w:asciiTheme="minorEastAsia" w:hAnsiTheme="minorEastAsia" w:hint="eastAsia"/>
          <w:sz w:val="28"/>
          <w:szCs w:val="28"/>
        </w:rPr>
        <w:t>“中国特色社会主义进入新时代，我国社会主要矛盾已经</w:t>
      </w:r>
      <w:r w:rsidR="007E311D" w:rsidRPr="00793C64">
        <w:rPr>
          <w:rFonts w:asciiTheme="minorEastAsia" w:hAnsiTheme="minorEastAsia" w:hint="eastAsia"/>
          <w:sz w:val="28"/>
          <w:szCs w:val="28"/>
        </w:rPr>
        <w:t>转化为人民日益增长的美好生活需要和不平衡不充分的发展之间的矛盾</w:t>
      </w:r>
      <w:r w:rsidR="004B4011" w:rsidRPr="00793C64">
        <w:rPr>
          <w:rFonts w:asciiTheme="minorEastAsia" w:hAnsiTheme="minorEastAsia" w:hint="eastAsia"/>
          <w:sz w:val="28"/>
          <w:szCs w:val="28"/>
        </w:rPr>
        <w:t>”</w:t>
      </w:r>
      <w:r w:rsidRPr="00793C64">
        <w:rPr>
          <w:rFonts w:asciiTheme="minorEastAsia" w:hAnsiTheme="minorEastAsia" w:hint="eastAsia"/>
          <w:sz w:val="28"/>
          <w:szCs w:val="28"/>
        </w:rPr>
        <w:t>。这是一个</w:t>
      </w:r>
      <w:r w:rsidR="004B4011" w:rsidRPr="00793C64">
        <w:rPr>
          <w:rFonts w:asciiTheme="minorEastAsia" w:hAnsiTheme="minorEastAsia" w:hint="eastAsia"/>
          <w:sz w:val="28"/>
          <w:szCs w:val="28"/>
        </w:rPr>
        <w:t>蕴含着丰富内涵的</w:t>
      </w:r>
      <w:r w:rsidRPr="00793C64">
        <w:rPr>
          <w:rFonts w:asciiTheme="minorEastAsia" w:hAnsiTheme="minorEastAsia" w:hint="eastAsia"/>
          <w:sz w:val="28"/>
          <w:szCs w:val="28"/>
        </w:rPr>
        <w:t>科学论断，</w:t>
      </w:r>
      <w:r w:rsidR="007E311D" w:rsidRPr="00793C64">
        <w:rPr>
          <w:rFonts w:asciiTheme="minorEastAsia" w:hAnsiTheme="minorEastAsia" w:hint="eastAsia"/>
          <w:sz w:val="28"/>
          <w:szCs w:val="28"/>
        </w:rPr>
        <w:t>党的十九大对我国社会主要矛盾发生历史性变化的重大政治论断，深刻揭示我国经济社会发展的阶段性特征，为我们准确把握新时代的发展新要求提供了重要依据和实践遵循。</w:t>
      </w:r>
      <w:r w:rsidR="00704230" w:rsidRPr="00793C64">
        <w:rPr>
          <w:rFonts w:asciiTheme="minorEastAsia" w:hAnsiTheme="minorEastAsia" w:hint="eastAsia"/>
          <w:sz w:val="28"/>
          <w:szCs w:val="28"/>
        </w:rPr>
        <w:t>新时代我国社会主要矛盾发生历史性转化的主要</w:t>
      </w:r>
      <w:r w:rsidR="0067415A" w:rsidRPr="00793C64">
        <w:rPr>
          <w:rFonts w:asciiTheme="minorEastAsia" w:hAnsiTheme="minorEastAsia" w:hint="eastAsia"/>
          <w:sz w:val="28"/>
          <w:szCs w:val="28"/>
        </w:rPr>
        <w:t>意义在于：</w:t>
      </w:r>
    </w:p>
    <w:p w:rsidR="0067415A" w:rsidRPr="00793C64" w:rsidRDefault="0067415A"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第一，对“人民日益增长的美好生活需要”的判断，意义非凡。这一判断有助于党和国家更加全面分析和把握多方面、多样化、个性化、多变性、多层次的人民需要，这对于更好地坚持“以人民为中心”的指导思想，不断满足人民群众追求美好生活的各项需求，与时俱进地研究分析人民群众需要的时代特点和演变发展规律，制定具体的路线、方针、政策和战略有重要的理论意义和实践意义。</w:t>
      </w:r>
    </w:p>
    <w:p w:rsidR="0067415A" w:rsidRPr="00793C64" w:rsidRDefault="0067415A"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第二，对“不平衡不充分的发展”的判断，鲜明深刻。这一判断实事求是地反映了新时代中国特色社会主义主要矛盾的主要问题，即发展的不平衡不充分的问题。从当前和今后很长时期来看，要解决这一问题，只能通过创新发展、协调发展、绿色发展、开放发展和共享发展，大力提升发展质量和效益，在发展中更加注重社会公平，不断</w:t>
      </w:r>
      <w:r w:rsidRPr="00793C64">
        <w:rPr>
          <w:rFonts w:asciiTheme="minorEastAsia" w:hAnsiTheme="minorEastAsia" w:hint="eastAsia"/>
          <w:sz w:val="28"/>
          <w:szCs w:val="28"/>
        </w:rPr>
        <w:lastRenderedPageBreak/>
        <w:t>消除地区差距、收入差距和城乡差距，努力让全体人民共享改革开放和发展的成果。</w:t>
      </w:r>
    </w:p>
    <w:p w:rsidR="0067415A" w:rsidRPr="00793C64" w:rsidRDefault="0067415A"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第三，对中国社会主要矛盾作出的历史性重大判断，是中共坚持实事求是、与时俱进、理论联系实际的重大理论创新，为习近平新时代中国特色社会主义思想提供了强大的理论基础，为制定党的路线、方针、政策和战略提供了理论依据。</w:t>
      </w:r>
    </w:p>
    <w:p w:rsidR="001B399E" w:rsidRPr="00793C64" w:rsidRDefault="001B399E"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对主要矛盾发生转化的重大判断是关系全局的历史性重大判断，说明中国共产党领导全国各族人民在社会主义征程的伟大实践中，已经解决了人民日益增长的物质文化需要同落后的社会生产之间的矛盾。旧的矛盾解决了，新的矛盾接着出现。中共的历史就是不断地深刻认识和判断社会主要矛盾，团结带领中国人民战胜一切困难，不断解决中国社会主要矛盾、从胜利走向胜利的的历史。</w:t>
      </w:r>
    </w:p>
    <w:p w:rsidR="00283FC2" w:rsidRPr="00793C64" w:rsidRDefault="00283FC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1956年，党的八大报告指出，我国国内的主要矛盾，已经是人民对于建立先进的工业国的要求同落后的农业国的现实之间的矛盾</w:t>
      </w:r>
      <w:r w:rsidR="00CF63D3" w:rsidRPr="00793C64">
        <w:rPr>
          <w:rFonts w:asciiTheme="minorEastAsia" w:hAnsiTheme="minorEastAsia" w:hint="eastAsia"/>
          <w:sz w:val="28"/>
          <w:szCs w:val="28"/>
        </w:rPr>
        <w:t>,</w:t>
      </w:r>
      <w:r w:rsidRPr="00793C64">
        <w:rPr>
          <w:rFonts w:asciiTheme="minorEastAsia" w:hAnsiTheme="minorEastAsia" w:hint="eastAsia"/>
          <w:sz w:val="28"/>
          <w:szCs w:val="28"/>
        </w:rPr>
        <w:t>已经是人民对于经济文化迅速发展的需要同当前经济文化不能满足人民需要的状况之间的矛盾。</w:t>
      </w:r>
    </w:p>
    <w:p w:rsidR="00283FC2" w:rsidRPr="00793C64" w:rsidRDefault="00283FC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1981年，党的十一届六中全会通过的《关于建国以来党的若干历史问题的决议》指出，在社会主义改造基本完成以后，我国所要解决的主要矛盾，是人民日益增长的物质文化需要同落后的社会生产之间的矛盾。</w:t>
      </w:r>
    </w:p>
    <w:p w:rsidR="00283FC2" w:rsidRPr="00793C64" w:rsidRDefault="00283FC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而</w:t>
      </w:r>
      <w:r w:rsidR="001B399E" w:rsidRPr="00793C64">
        <w:rPr>
          <w:rFonts w:asciiTheme="minorEastAsia" w:hAnsiTheme="minorEastAsia" w:hint="eastAsia"/>
          <w:sz w:val="28"/>
          <w:szCs w:val="28"/>
        </w:rPr>
        <w:t>几十</w:t>
      </w:r>
      <w:r w:rsidRPr="00793C64">
        <w:rPr>
          <w:rFonts w:asciiTheme="minorEastAsia" w:hAnsiTheme="minorEastAsia" w:hint="eastAsia"/>
          <w:sz w:val="28"/>
          <w:szCs w:val="28"/>
        </w:rPr>
        <w:t>年后的今天，十九大报告再次对我国社会的主要矛盾作出新的重大论断。这体现了中国特色社会主义进入新时代后呈现的新特</w:t>
      </w:r>
      <w:r w:rsidRPr="00793C64">
        <w:rPr>
          <w:rFonts w:asciiTheme="minorEastAsia" w:hAnsiTheme="minorEastAsia" w:hint="eastAsia"/>
          <w:sz w:val="28"/>
          <w:szCs w:val="28"/>
        </w:rPr>
        <w:lastRenderedPageBreak/>
        <w:t>征、面临的新任务和新挑战。</w:t>
      </w:r>
    </w:p>
    <w:p w:rsidR="004B4011" w:rsidRPr="00793C64" w:rsidRDefault="007E311D"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正确判断和处理社会主要矛盾，是辩证唯物主义和历史唯物主义的基本要求。毛泽东同志曾指出：“捉住了这个主要矛盾，一切问题就迎刃而解了。”这是我们党在长期奋斗中形成的重要经验。革命时期，我们党正确把握中国社会主要矛盾，据此制定正确的纲领、路线、方针、政策，取得了新民主主义革命的伟大胜利。新中国成立以来，党的八大指出国内的主要矛盾是人民对于经济文化迅速发展的需要同当前经济文化不能满足人民需要的状况之间的矛盾；党的十一届六中全会指出我国所要解决的主要矛盾是人民日益增长的物质文化需要同落后的社会生产之间的矛盾。实践深刻昭示，只有立足实际、实事求是，准确判断社会主要矛盾，才能制定正确政策，采取正确行动，推动党和国家事业沿着正确轨道向前发展。</w:t>
      </w:r>
    </w:p>
    <w:p w:rsidR="00190B6B" w:rsidRPr="00793C64" w:rsidRDefault="00190B6B"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正确认识和把握“中国特色社会主义进入新时代”的深刻内涵，就必须搞清楚中国的基本国情，搞清楚新时代国情和世情究竟发生了哪些复杂深刻的变化。习近平在报告中明确提出，中国社会主要矛盾已经转化为人民日益增长的美好生活需要和不平衡不充分的发展之间的矛盾。</w:t>
      </w:r>
      <w:r w:rsidR="003C1503" w:rsidRPr="00793C64">
        <w:rPr>
          <w:rFonts w:asciiTheme="minorEastAsia" w:hAnsiTheme="minorEastAsia" w:hint="eastAsia"/>
          <w:sz w:val="28"/>
          <w:szCs w:val="28"/>
        </w:rPr>
        <w:t xml:space="preserve"> </w:t>
      </w:r>
      <w:r w:rsidR="00DC5D14" w:rsidRPr="00793C64">
        <w:rPr>
          <w:rFonts w:asciiTheme="minorEastAsia" w:hAnsiTheme="minorEastAsia" w:hint="eastAsia"/>
          <w:sz w:val="28"/>
          <w:szCs w:val="28"/>
        </w:rPr>
        <w:t xml:space="preserve"> </w:t>
      </w:r>
    </w:p>
    <w:p w:rsidR="00957133" w:rsidRPr="00793C64" w:rsidRDefault="00957133"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1982年10月20日，一条简讯登上人民日报头版：“南京市一座容量为二千吨的蔬菜冷库，最近建成并投入使用。”物质匮乏、物流落后，如何吃上反季节蔬菜，举国关注。而此前一年的十一届六中全会判断，中国社会的主要矛盾是“人民日益增长的物质文化需要同落后的社会生产之间的矛盾”。这样的判断，再往前20多年就已有过：</w:t>
      </w:r>
      <w:r w:rsidRPr="00793C64">
        <w:rPr>
          <w:rFonts w:asciiTheme="minorEastAsia" w:hAnsiTheme="minorEastAsia" w:hint="eastAsia"/>
          <w:sz w:val="28"/>
          <w:szCs w:val="28"/>
        </w:rPr>
        <w:lastRenderedPageBreak/>
        <w:t>1956年党的八大上，“人民对于经济文化迅速发展的需要同当前经济文化不能满足人民需要的状况之间的矛盾”，被视为当时中国国内主要矛盾的内容。</w:t>
      </w:r>
    </w:p>
    <w:p w:rsidR="00D75CD6" w:rsidRPr="00793C64" w:rsidRDefault="00957133"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今天，人们不再冬储大白菜，中国也换了模样。经济总量跃居世界第二，对世界经济增长贡献率超过30%，城镇化率接近60%……据世界银行的统计数据，1978—2015年，与美国、日本、英国等发达国家相比，中国GDP增长速度几乎在所有年份都遥遥领先。从经济基础和经济总量上讲，“落后的社会生产”问题已经解决，也就意味着旧的社会主要矛盾已经发生变化。</w:t>
      </w:r>
      <w:r w:rsidR="00545C52" w:rsidRPr="00793C64">
        <w:rPr>
          <w:rFonts w:asciiTheme="minorEastAsia" w:hAnsiTheme="minorEastAsia" w:hint="eastAsia"/>
          <w:sz w:val="28"/>
          <w:szCs w:val="28"/>
        </w:rPr>
        <w:t xml:space="preserve"> </w:t>
      </w:r>
      <w:r w:rsidR="00CC7E23" w:rsidRPr="00793C64">
        <w:rPr>
          <w:rFonts w:asciiTheme="minorEastAsia" w:hAnsiTheme="minorEastAsia" w:hint="eastAsia"/>
          <w:sz w:val="28"/>
          <w:szCs w:val="28"/>
        </w:rPr>
        <w:t xml:space="preserve"> </w:t>
      </w:r>
      <w:r w:rsidR="00684BE2" w:rsidRPr="00793C64">
        <w:rPr>
          <w:rFonts w:asciiTheme="minorEastAsia" w:hAnsiTheme="minorEastAsia" w:hint="eastAsia"/>
          <w:sz w:val="28"/>
          <w:szCs w:val="28"/>
        </w:rPr>
        <w:t xml:space="preserve"> </w:t>
      </w:r>
    </w:p>
    <w:p w:rsidR="00283FC2" w:rsidRPr="00793C64" w:rsidRDefault="00283FC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与时代同步的新判断，也与普通人的诉求吻合。1983年，“桑塔纳”轿车刚要进入中国；1987年，北京市民排队两小时只为尝鲜洋快餐；1997年，62万中国人刚刚“触网”。而今天，公众希望交通不拥堵、追求吃得健康安全、呼吁保护个人信息。人民美好生活需要日益广泛，不仅对物质文化生活提出来更高要求，而且在民主、法治、公平、正义、安全、环境等方面的要求也日益增长。</w:t>
      </w:r>
    </w:p>
    <w:p w:rsidR="00283FC2" w:rsidRPr="00793C64" w:rsidRDefault="00283FC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以前我们要解决的是有没有的问题，现在则是要解决好不好的问题。我国已经成为制造大国、正在迈向制造强国，说生产力落后已经不符合现实了。而另一方面，人民群众面对不平衡不充分的问题。不平衡主要是城乡收入不平衡、地区之间不平衡。社会主要矛盾的变化，要求我们逐步缩小居民收入差距、实现公共服务均等化，特别是地区间要协调共同发展。从“物质文化需要”到“美好生活需要”的变化，反映的是社会的进步和发展阶段的提高。人民美好生活需要日益广泛，</w:t>
      </w:r>
      <w:r w:rsidRPr="00793C64">
        <w:rPr>
          <w:rFonts w:asciiTheme="minorEastAsia" w:hAnsiTheme="minorEastAsia" w:hint="eastAsia"/>
          <w:sz w:val="28"/>
          <w:szCs w:val="28"/>
        </w:rPr>
        <w:lastRenderedPageBreak/>
        <w:t>不仅对物质文化生活提出了更高要求，而且在民主、法治、公平、正义、安全、环境等方面的要求日益增长。</w:t>
      </w:r>
    </w:p>
    <w:p w:rsidR="002E7F32" w:rsidRPr="00793C64" w:rsidRDefault="002E7F3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我国经过改革开放近40年的快速发展，量变引起质变，中国社会主要矛盾两个方面的内涵和外延都发生了深刻变化。新时代人民群众的需要已经从“物质文化需要”转化到“美好生活需要”，“落后的社会生产”转化到“不平衡不充分的发展”。</w:t>
      </w:r>
    </w:p>
    <w:p w:rsidR="002E7F32" w:rsidRPr="00793C64" w:rsidRDefault="002E7F3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举个例子来说。当前</w:t>
      </w:r>
      <w:r w:rsidR="00D87FF6" w:rsidRPr="00793C64">
        <w:rPr>
          <w:rFonts w:asciiTheme="minorEastAsia" w:hAnsiTheme="minorEastAsia" w:hint="eastAsia"/>
          <w:sz w:val="28"/>
          <w:szCs w:val="28"/>
        </w:rPr>
        <w:t>安全快捷、绿色环保的高速铁路越来越受到百姓青睐，它改变了中国人的出行方式。中国高铁从一无所有到星罗棋布、</w:t>
      </w:r>
      <w:r w:rsidR="00A00AA3" w:rsidRPr="00793C64">
        <w:rPr>
          <w:rFonts w:asciiTheme="minorEastAsia" w:hAnsiTheme="minorEastAsia" w:hint="eastAsia"/>
          <w:sz w:val="28"/>
          <w:szCs w:val="28"/>
        </w:rPr>
        <w:t>高铁产品从大规模引进到全方面走出去、人们从心存疑虑到值得信赖，</w:t>
      </w:r>
      <w:r w:rsidR="00D87FF6" w:rsidRPr="00793C64">
        <w:rPr>
          <w:rFonts w:asciiTheme="minorEastAsia" w:hAnsiTheme="minorEastAsia" w:hint="eastAsia"/>
          <w:sz w:val="28"/>
          <w:szCs w:val="28"/>
        </w:rPr>
        <w:t>高铁</w:t>
      </w:r>
      <w:r w:rsidR="00A00AA3" w:rsidRPr="00793C64">
        <w:rPr>
          <w:rFonts w:asciiTheme="minorEastAsia" w:hAnsiTheme="minorEastAsia" w:hint="eastAsia"/>
          <w:sz w:val="28"/>
          <w:szCs w:val="28"/>
        </w:rPr>
        <w:t>已经成为</w:t>
      </w:r>
      <w:r w:rsidR="00D87FF6" w:rsidRPr="00793C64">
        <w:rPr>
          <w:rFonts w:asciiTheme="minorEastAsia" w:hAnsiTheme="minorEastAsia" w:hint="eastAsia"/>
          <w:sz w:val="28"/>
          <w:szCs w:val="28"/>
        </w:rPr>
        <w:t>出行</w:t>
      </w:r>
      <w:r w:rsidR="00A00AA3" w:rsidRPr="00793C64">
        <w:rPr>
          <w:rFonts w:asciiTheme="minorEastAsia" w:hAnsiTheme="minorEastAsia" w:hint="eastAsia"/>
          <w:sz w:val="28"/>
          <w:szCs w:val="28"/>
        </w:rPr>
        <w:t>的首选，</w:t>
      </w:r>
      <w:r w:rsidR="00D87FF6" w:rsidRPr="00793C64">
        <w:rPr>
          <w:rFonts w:asciiTheme="minorEastAsia" w:hAnsiTheme="minorEastAsia" w:hint="eastAsia"/>
          <w:sz w:val="28"/>
          <w:szCs w:val="28"/>
        </w:rPr>
        <w:t>高铁动车组累计发送旅客突破50亿人次就是最好的说明。</w:t>
      </w:r>
      <w:r w:rsidR="00A00AA3" w:rsidRPr="00793C64">
        <w:rPr>
          <w:rFonts w:asciiTheme="minorEastAsia" w:hAnsiTheme="minorEastAsia" w:hint="eastAsia"/>
          <w:sz w:val="28"/>
          <w:szCs w:val="28"/>
        </w:rPr>
        <w:t>风驰电掣的高铁，拉近了一个个城市的距离，在改变速度的同时，高铁还悄悄地改变了我们的生活，极大带动了相关地区的经济发展。这正体现了社会的进步和发展阶段的提高，人民的美好生活需要日益广泛，对物质文化生活提出了更高要求。但需要看到的是，高铁发展还并未真正普及到整个中国，在很多相对偏远的西部城区和山区，至今甚至连普通铁路或者公路还未修通，那里的发展相对落后，但人民也有对美好生活的向往追求，这也就是我</w:t>
      </w:r>
      <w:r w:rsidR="001E7EC8" w:rsidRPr="00793C64">
        <w:rPr>
          <w:rFonts w:asciiTheme="minorEastAsia" w:hAnsiTheme="minorEastAsia" w:hint="eastAsia"/>
          <w:sz w:val="28"/>
          <w:szCs w:val="28"/>
        </w:rPr>
        <w:t>们</w:t>
      </w:r>
      <w:r w:rsidR="00A00AA3" w:rsidRPr="00793C64">
        <w:rPr>
          <w:rFonts w:asciiTheme="minorEastAsia" w:hAnsiTheme="minorEastAsia" w:hint="eastAsia"/>
          <w:sz w:val="28"/>
          <w:szCs w:val="28"/>
        </w:rPr>
        <w:t>所说的城乡收入不平衡、地区之间不平衡。这也是新时代社会主义主要矛盾的体现，</w:t>
      </w:r>
      <w:r w:rsidRPr="00793C64">
        <w:rPr>
          <w:rFonts w:asciiTheme="minorEastAsia" w:hAnsiTheme="minorEastAsia" w:hint="eastAsia"/>
          <w:sz w:val="28"/>
          <w:szCs w:val="28"/>
        </w:rPr>
        <w:t>因此清醒认识这个矛盾的变化和发展，发挥积极主动性，落实科学发展观，因地制宜制定地区发展规划，不断满足人民对美好生活的需要，拉近地区发展</w:t>
      </w:r>
      <w:r w:rsidR="001B399E" w:rsidRPr="00793C64">
        <w:rPr>
          <w:rFonts w:asciiTheme="minorEastAsia" w:hAnsiTheme="minorEastAsia" w:hint="eastAsia"/>
          <w:sz w:val="28"/>
          <w:szCs w:val="28"/>
        </w:rPr>
        <w:t>的差距，实现共同富裕的共同目标。</w:t>
      </w:r>
    </w:p>
    <w:p w:rsidR="00283FC2" w:rsidRPr="00793C64" w:rsidRDefault="00283FC2"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深刻认识主要矛盾的历史性变化，要牢牢把握我国发展的阶段性</w:t>
      </w:r>
      <w:r w:rsidRPr="00793C64">
        <w:rPr>
          <w:rFonts w:asciiTheme="minorEastAsia" w:hAnsiTheme="minorEastAsia" w:hint="eastAsia"/>
          <w:sz w:val="28"/>
          <w:szCs w:val="28"/>
        </w:rPr>
        <w:lastRenderedPageBreak/>
        <w:t>特征和人民群众对美好生活的向往。经过改革开放近４０年快速发展，我国总体上实现小康，正迈向全面建成小康社会。随着社会发展进步，人民美好生活需要日益广泛，不仅对物质文化生活提出了更高要求，而且在民主、法治、公平、正义、安全、环境等方面的要求日益增长。同时，我国已经成为世界第二大经济体，社会生产力水平总体上显著提高，社会生产能力在很多方面进入世界前列，更加突出的问题是发展不平衡不充分，这已经成为满足人民日益增长的美好生活需要的主要制约因素。</w:t>
      </w:r>
    </w:p>
    <w:p w:rsidR="00283FC2" w:rsidRPr="00793C64" w:rsidRDefault="003B77DE"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当前汕头正在大力创建国家文明城市，</w:t>
      </w:r>
      <w:r w:rsidR="00283FC2" w:rsidRPr="00793C64">
        <w:rPr>
          <w:rFonts w:asciiTheme="minorEastAsia" w:hAnsiTheme="minorEastAsia" w:hint="eastAsia"/>
          <w:sz w:val="28"/>
          <w:szCs w:val="28"/>
        </w:rPr>
        <w:t>创文强管一年来，汕头发生了天翻地覆地变化。汕头的市容市貌焕然一新、道路交通明显改善，群众生活环境、企业营商环境、干群精神面貌发生了喜人变化，大批知名企业纷至沓来，城市形象得到明显提升，实现了“信心回归、形象回归、潮商回归、特区精神和特区效率回归”，汕头市民对汕头未来的发展充满了信心。</w:t>
      </w:r>
      <w:r w:rsidR="00AA6DC5" w:rsidRPr="00793C64">
        <w:rPr>
          <w:rFonts w:asciiTheme="minorEastAsia" w:hAnsiTheme="minorEastAsia" w:hint="eastAsia"/>
          <w:sz w:val="28"/>
          <w:szCs w:val="28"/>
        </w:rPr>
        <w:t>而在这之前，汕头的整体发展还是比较落后的，</w:t>
      </w:r>
      <w:r w:rsidRPr="00793C64">
        <w:rPr>
          <w:rFonts w:asciiTheme="minorEastAsia" w:hAnsiTheme="minorEastAsia" w:hint="eastAsia"/>
          <w:sz w:val="28"/>
          <w:szCs w:val="28"/>
        </w:rPr>
        <w:t>GDP在广东省排行比较靠后，各项公共事业及基础建设也停滞不前。</w:t>
      </w:r>
      <w:r w:rsidR="009A7B71" w:rsidRPr="00793C64">
        <w:rPr>
          <w:rFonts w:asciiTheme="minorEastAsia" w:hAnsiTheme="minorEastAsia" w:hint="eastAsia"/>
          <w:sz w:val="28"/>
          <w:szCs w:val="28"/>
        </w:rPr>
        <w:t>另外，虽然创文强管落实了许多大力措施，加强了许多监</w:t>
      </w:r>
      <w:r w:rsidR="00EB201F" w:rsidRPr="00793C64">
        <w:rPr>
          <w:rFonts w:asciiTheme="minorEastAsia" w:hAnsiTheme="minorEastAsia" w:hint="eastAsia"/>
          <w:sz w:val="28"/>
          <w:szCs w:val="28"/>
        </w:rPr>
        <w:t>管</w:t>
      </w:r>
      <w:r w:rsidR="009A7B71" w:rsidRPr="00793C64">
        <w:rPr>
          <w:rFonts w:asciiTheme="minorEastAsia" w:hAnsiTheme="minorEastAsia" w:hint="eastAsia"/>
          <w:sz w:val="28"/>
          <w:szCs w:val="28"/>
        </w:rPr>
        <w:t>力度，人民的各方面文明意识有了显著的提高。但长久以来人民的道德素质始终处于落后和不文明的状态，许多不文明现象在周边的农村乡镇尤为明显，各种脏、乱、差的现象还随处可见，这严重与创文的形象不符合，其实</w:t>
      </w:r>
      <w:r w:rsidRPr="00793C64">
        <w:rPr>
          <w:rFonts w:asciiTheme="minorEastAsia" w:hAnsiTheme="minorEastAsia" w:hint="eastAsia"/>
          <w:sz w:val="28"/>
          <w:szCs w:val="28"/>
        </w:rPr>
        <w:t>这不正是</w:t>
      </w:r>
      <w:r w:rsidR="009A7B71" w:rsidRPr="00793C64">
        <w:rPr>
          <w:rFonts w:asciiTheme="minorEastAsia" w:hAnsiTheme="minorEastAsia" w:hint="eastAsia"/>
          <w:sz w:val="28"/>
          <w:szCs w:val="28"/>
        </w:rPr>
        <w:t>从另一个角度来看</w:t>
      </w:r>
      <w:r w:rsidRPr="00793C64">
        <w:rPr>
          <w:rFonts w:asciiTheme="minorEastAsia" w:hAnsiTheme="minorEastAsia" w:hint="eastAsia"/>
          <w:sz w:val="28"/>
          <w:szCs w:val="28"/>
        </w:rPr>
        <w:t>新时代人民日益增长的美好生活需要和不平衡不充分的发展之间的矛盾的</w:t>
      </w:r>
      <w:r w:rsidR="00C04191" w:rsidRPr="00793C64">
        <w:rPr>
          <w:rFonts w:asciiTheme="minorEastAsia" w:hAnsiTheme="minorEastAsia" w:hint="eastAsia"/>
          <w:sz w:val="28"/>
          <w:szCs w:val="28"/>
        </w:rPr>
        <w:t>具体</w:t>
      </w:r>
      <w:r w:rsidR="009A7B71" w:rsidRPr="00793C64">
        <w:rPr>
          <w:rFonts w:asciiTheme="minorEastAsia" w:hAnsiTheme="minorEastAsia" w:hint="eastAsia"/>
          <w:sz w:val="28"/>
          <w:szCs w:val="28"/>
        </w:rPr>
        <w:t>体现吗？</w:t>
      </w:r>
      <w:r w:rsidRPr="00793C64">
        <w:rPr>
          <w:rFonts w:asciiTheme="minorEastAsia" w:hAnsiTheme="minorEastAsia" w:hint="eastAsia"/>
          <w:sz w:val="28"/>
          <w:szCs w:val="28"/>
        </w:rPr>
        <w:t>只有</w:t>
      </w:r>
      <w:r w:rsidR="00C04191" w:rsidRPr="00793C64">
        <w:rPr>
          <w:rFonts w:asciiTheme="minorEastAsia" w:hAnsiTheme="minorEastAsia" w:hint="eastAsia"/>
          <w:sz w:val="28"/>
          <w:szCs w:val="28"/>
        </w:rPr>
        <w:t>深刻认识主要矛盾的历史性变化，牢牢把握我国发展的阶段性特征和人民群</w:t>
      </w:r>
      <w:r w:rsidR="00C04191" w:rsidRPr="00793C64">
        <w:rPr>
          <w:rFonts w:asciiTheme="minorEastAsia" w:hAnsiTheme="minorEastAsia" w:hint="eastAsia"/>
          <w:sz w:val="28"/>
          <w:szCs w:val="28"/>
        </w:rPr>
        <w:lastRenderedPageBreak/>
        <w:t>众对美好生活的向往，更好推动人的全面发展、社会全面进步，推动社会文明和谐的进程，让城市更美、人民更幸福。</w:t>
      </w:r>
      <w:r w:rsidR="009A7B71" w:rsidRPr="00793C64">
        <w:rPr>
          <w:rFonts w:asciiTheme="minorEastAsia" w:hAnsiTheme="minorEastAsia" w:hint="eastAsia"/>
          <w:sz w:val="28"/>
          <w:szCs w:val="28"/>
        </w:rPr>
        <w:t>在当前汕头如火如荼的创文热情带动下，各级领导部门应该以全面推动整个城市的文明进程，不光要在城市中心宣传管理，另应该深入农村乡镇大力宣传，那里才是重点整改的位置。</w:t>
      </w:r>
      <w:r w:rsidR="00242667" w:rsidRPr="00793C64">
        <w:rPr>
          <w:rFonts w:asciiTheme="minorEastAsia" w:hAnsiTheme="minorEastAsia" w:hint="eastAsia"/>
          <w:sz w:val="28"/>
          <w:szCs w:val="28"/>
        </w:rPr>
        <w:t>看清问题的本质，找到解决问题的关键，推动全市精神文明的进程，早日成为文明城市，让人民生活更美好。</w:t>
      </w:r>
    </w:p>
    <w:p w:rsidR="00190B6B" w:rsidRPr="00793C64" w:rsidRDefault="001B399E"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总的来说，</w:t>
      </w:r>
      <w:r w:rsidR="00190B6B" w:rsidRPr="00793C64">
        <w:rPr>
          <w:rFonts w:asciiTheme="minorEastAsia" w:hAnsiTheme="minorEastAsia" w:hint="eastAsia"/>
          <w:sz w:val="28"/>
          <w:szCs w:val="28"/>
        </w:rPr>
        <w:t>矛盾是事物发展的根本动力，“矛盾推动生活前进”。从“物质文化需要”到“美好生活需要”，从解决“落后的社会生产”问题到解决“不平衡不充分的发展”问题，我国社会主要矛盾的变化是关系全局的历史性变化，对党和国家工作提出了许多新要求。“世异则事异，事异则备变。”要认识新矛盾、顺应新形势、展现新作为，紧紧围绕解决发展不平衡不充分问题，贯彻新发展理念，深化供给侧结构性改革，实现更有质量和效益的发展；发展社会主义民主政治，用制度体系保证人民当家作主；推动法治建设，促进社会公平正义；推动社会主义文化繁荣兴盛，更好满足人民精神文化生活需要；提高保障和改善民生水平，打赢脱贫攻坚战，多谋民生之利，多解民生之忧；加强和创新社会治理，确保人民安居乐业；建设生态文明，推动形成人与自然和谐发展现代化建设新格局。</w:t>
      </w:r>
    </w:p>
    <w:p w:rsidR="00F31E95" w:rsidRPr="00793C64" w:rsidRDefault="001B399E" w:rsidP="00793C64">
      <w:pPr>
        <w:ind w:firstLineChars="200" w:firstLine="560"/>
        <w:rPr>
          <w:rFonts w:asciiTheme="minorEastAsia" w:hAnsiTheme="minorEastAsia"/>
          <w:sz w:val="28"/>
          <w:szCs w:val="28"/>
        </w:rPr>
      </w:pPr>
      <w:r w:rsidRPr="00793C64">
        <w:rPr>
          <w:rFonts w:asciiTheme="minorEastAsia" w:hAnsiTheme="minorEastAsia" w:hint="eastAsia"/>
          <w:sz w:val="28"/>
          <w:szCs w:val="28"/>
        </w:rPr>
        <w:t>“我们要牢记人民对美好生活的向往就是我们的奋斗目标”。顺应人民新期待，更好满足人民各方面日益增长的需要，不断增强人民的获得感、幸福感、安全感，更好推动</w:t>
      </w:r>
      <w:r w:rsidR="00EF51A1" w:rsidRPr="00793C64">
        <w:rPr>
          <w:rFonts w:asciiTheme="minorEastAsia" w:hAnsiTheme="minorEastAsia" w:hint="eastAsia"/>
          <w:sz w:val="28"/>
          <w:szCs w:val="28"/>
        </w:rPr>
        <w:t>人的全面发展、社会全面进步，我们必将书写新时代中国发展的新答卷！</w:t>
      </w:r>
    </w:p>
    <w:sectPr w:rsidR="00F31E95" w:rsidRPr="00793C64" w:rsidSect="005A4A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3D9" w:rsidRDefault="004533D9" w:rsidP="00182E00">
      <w:r>
        <w:separator/>
      </w:r>
    </w:p>
  </w:endnote>
  <w:endnote w:type="continuationSeparator" w:id="1">
    <w:p w:rsidR="004533D9" w:rsidRDefault="004533D9" w:rsidP="00182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3D9" w:rsidRDefault="004533D9" w:rsidP="00182E00">
      <w:r>
        <w:separator/>
      </w:r>
    </w:p>
  </w:footnote>
  <w:footnote w:type="continuationSeparator" w:id="1">
    <w:p w:rsidR="004533D9" w:rsidRDefault="004533D9" w:rsidP="00182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CD6"/>
    <w:rsid w:val="00022831"/>
    <w:rsid w:val="000367A1"/>
    <w:rsid w:val="00117663"/>
    <w:rsid w:val="00182E00"/>
    <w:rsid w:val="00190B6B"/>
    <w:rsid w:val="001B399E"/>
    <w:rsid w:val="001E7EC8"/>
    <w:rsid w:val="00242667"/>
    <w:rsid w:val="00283FC2"/>
    <w:rsid w:val="002D6B0A"/>
    <w:rsid w:val="002E7F32"/>
    <w:rsid w:val="00302B35"/>
    <w:rsid w:val="00336E12"/>
    <w:rsid w:val="003B77DE"/>
    <w:rsid w:val="003C1503"/>
    <w:rsid w:val="003F524C"/>
    <w:rsid w:val="004053BB"/>
    <w:rsid w:val="004533D9"/>
    <w:rsid w:val="004B4011"/>
    <w:rsid w:val="00514D25"/>
    <w:rsid w:val="00545C52"/>
    <w:rsid w:val="005A4A60"/>
    <w:rsid w:val="005A5244"/>
    <w:rsid w:val="00601684"/>
    <w:rsid w:val="0067415A"/>
    <w:rsid w:val="00684BE2"/>
    <w:rsid w:val="00704230"/>
    <w:rsid w:val="007661E4"/>
    <w:rsid w:val="00793C64"/>
    <w:rsid w:val="007E311D"/>
    <w:rsid w:val="008D0125"/>
    <w:rsid w:val="00907993"/>
    <w:rsid w:val="00917792"/>
    <w:rsid w:val="00957133"/>
    <w:rsid w:val="009A7B71"/>
    <w:rsid w:val="00A00AA3"/>
    <w:rsid w:val="00AA6DC5"/>
    <w:rsid w:val="00AD342C"/>
    <w:rsid w:val="00AE7B39"/>
    <w:rsid w:val="00B34B00"/>
    <w:rsid w:val="00B54D36"/>
    <w:rsid w:val="00B9484E"/>
    <w:rsid w:val="00C04191"/>
    <w:rsid w:val="00C86188"/>
    <w:rsid w:val="00CC0321"/>
    <w:rsid w:val="00CC7E23"/>
    <w:rsid w:val="00CF63D3"/>
    <w:rsid w:val="00D57D5E"/>
    <w:rsid w:val="00D7160F"/>
    <w:rsid w:val="00D75CD6"/>
    <w:rsid w:val="00D87FF6"/>
    <w:rsid w:val="00DC5D14"/>
    <w:rsid w:val="00EB201F"/>
    <w:rsid w:val="00EF51A1"/>
    <w:rsid w:val="00F31E95"/>
    <w:rsid w:val="00F432C2"/>
    <w:rsid w:val="00F977A4"/>
    <w:rsid w:val="00FC24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60"/>
    <w:pPr>
      <w:widowControl w:val="0"/>
      <w:jc w:val="both"/>
    </w:pPr>
  </w:style>
  <w:style w:type="paragraph" w:styleId="1">
    <w:name w:val="heading 1"/>
    <w:basedOn w:val="a"/>
    <w:next w:val="a"/>
    <w:link w:val="1Char"/>
    <w:uiPriority w:val="9"/>
    <w:qFormat/>
    <w:rsid w:val="00D75CD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75C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5CD6"/>
    <w:rPr>
      <w:b/>
      <w:bCs/>
      <w:kern w:val="44"/>
      <w:sz w:val="44"/>
      <w:szCs w:val="44"/>
    </w:rPr>
  </w:style>
  <w:style w:type="paragraph" w:styleId="a3">
    <w:name w:val="Title"/>
    <w:basedOn w:val="a"/>
    <w:next w:val="a"/>
    <w:link w:val="Char"/>
    <w:uiPriority w:val="10"/>
    <w:qFormat/>
    <w:rsid w:val="00D75CD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D75CD6"/>
    <w:rPr>
      <w:rFonts w:asciiTheme="majorHAnsi" w:eastAsia="宋体" w:hAnsiTheme="majorHAnsi" w:cstheme="majorBidi"/>
      <w:b/>
      <w:bCs/>
      <w:sz w:val="32"/>
      <w:szCs w:val="32"/>
    </w:rPr>
  </w:style>
  <w:style w:type="character" w:customStyle="1" w:styleId="2Char">
    <w:name w:val="标题 2 Char"/>
    <w:basedOn w:val="a0"/>
    <w:link w:val="2"/>
    <w:uiPriority w:val="9"/>
    <w:rsid w:val="00D75CD6"/>
    <w:rPr>
      <w:rFonts w:asciiTheme="majorHAnsi" w:eastAsiaTheme="majorEastAsia" w:hAnsiTheme="majorHAnsi" w:cstheme="majorBidi"/>
      <w:b/>
      <w:bCs/>
      <w:sz w:val="32"/>
      <w:szCs w:val="32"/>
    </w:rPr>
  </w:style>
  <w:style w:type="paragraph" w:styleId="a4">
    <w:name w:val="header"/>
    <w:basedOn w:val="a"/>
    <w:link w:val="Char0"/>
    <w:uiPriority w:val="99"/>
    <w:semiHidden/>
    <w:unhideWhenUsed/>
    <w:rsid w:val="00182E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82E00"/>
    <w:rPr>
      <w:sz w:val="18"/>
      <w:szCs w:val="18"/>
    </w:rPr>
  </w:style>
  <w:style w:type="paragraph" w:styleId="a5">
    <w:name w:val="footer"/>
    <w:basedOn w:val="a"/>
    <w:link w:val="Char1"/>
    <w:uiPriority w:val="99"/>
    <w:semiHidden/>
    <w:unhideWhenUsed/>
    <w:rsid w:val="00182E0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82E00"/>
    <w:rPr>
      <w:sz w:val="18"/>
      <w:szCs w:val="18"/>
    </w:rPr>
  </w:style>
</w:styles>
</file>

<file path=word/webSettings.xml><?xml version="1.0" encoding="utf-8"?>
<w:webSettings xmlns:r="http://schemas.openxmlformats.org/officeDocument/2006/relationships" xmlns:w="http://schemas.openxmlformats.org/wordprocessingml/2006/main">
  <w:divs>
    <w:div w:id="15806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7</Pages>
  <Words>643</Words>
  <Characters>3666</Characters>
  <Application>Microsoft Office Word</Application>
  <DocSecurity>0</DocSecurity>
  <Lines>30</Lines>
  <Paragraphs>8</Paragraphs>
  <ScaleCrop>false</ScaleCrop>
  <Company>China</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xins</dc:creator>
  <cp:keywords/>
  <dc:description/>
  <cp:lastModifiedBy>yutian</cp:lastModifiedBy>
  <cp:revision>19</cp:revision>
  <dcterms:created xsi:type="dcterms:W3CDTF">2017-10-31T07:03:00Z</dcterms:created>
  <dcterms:modified xsi:type="dcterms:W3CDTF">2018-04-03T06:13:00Z</dcterms:modified>
</cp:coreProperties>
</file>